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7C47" w14:textId="77777777" w:rsidR="00F10A98" w:rsidRDefault="00F10A98" w:rsidP="00F10A98">
      <w:pPr>
        <w:framePr w:hSpace="180" w:wrap="around" w:vAnchor="page" w:hAnchor="page" w:x="1162" w:y="905"/>
      </w:pPr>
      <w:r>
        <w:object w:dxaOrig="1426" w:dyaOrig="1246" w14:anchorId="7C6465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5.75pt" o:ole="" fillcolor="window">
            <v:imagedata r:id="rId7" o:title=""/>
          </v:shape>
          <o:OLEObject Type="Embed" ProgID="Word.Picture.8" ShapeID="_x0000_i1025" DrawAspect="Content" ObjectID="_1694889501" r:id="rId8"/>
        </w:object>
      </w:r>
    </w:p>
    <w:p w14:paraId="689B9000" w14:textId="095047B0" w:rsidR="00F10A98" w:rsidRDefault="0045054C" w:rsidP="00F10A98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95295" wp14:editId="0A521084">
                <wp:simplePos x="0" y="0"/>
                <wp:positionH relativeFrom="column">
                  <wp:posOffset>1171575</wp:posOffset>
                </wp:positionH>
                <wp:positionV relativeFrom="paragraph">
                  <wp:posOffset>208280</wp:posOffset>
                </wp:positionV>
                <wp:extent cx="4000500" cy="6127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BA9A3" w14:textId="77777777" w:rsidR="00F10A98" w:rsidRDefault="00F10A98" w:rsidP="00F10A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REGION IV BLACKS IN GOVERNMENT</w:t>
                            </w:r>
                          </w:p>
                          <w:p w14:paraId="61E7AC0D" w14:textId="77777777" w:rsidR="00F10A98" w:rsidRDefault="00F10A98" w:rsidP="00F10A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ALABAMA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FLORIDA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country-region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GEORGIA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KENTUCKY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MISSISSIPPI</w:t>
                                </w:r>
                              </w:smartTag>
                            </w:smartTag>
                          </w:p>
                          <w:p w14:paraId="0FC066C3" w14:textId="77777777" w:rsidR="00F10A98" w:rsidRDefault="00F10A98" w:rsidP="00F10A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NORTH CAROLINA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SOUTH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CAROLINA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TENNESSEE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952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25pt;margin-top:16.4pt;width:315pt;height: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" stroked="f">
                <v:textbox>
                  <w:txbxContent>
                    <w:p w14:paraId="4E3BA9A3" w14:textId="77777777" w:rsidR="00F10A98" w:rsidRDefault="00F10A98" w:rsidP="00F10A9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REGION IV BLACKS IN GOVERNMENT</w:t>
                      </w:r>
                    </w:p>
                    <w:p w14:paraId="61E7AC0D" w14:textId="77777777" w:rsidR="00F10A98" w:rsidRDefault="00F10A98" w:rsidP="00F10A98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ALABAMA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FLORIDA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country-region">
                        <w:r>
                          <w:rPr>
                            <w:b/>
                            <w:bCs/>
                            <w:i/>
                            <w:iCs/>
                          </w:rPr>
                          <w:t>GEORGIA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KENTUCKY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MISSISSIPPI</w:t>
                          </w:r>
                        </w:smartTag>
                      </w:smartTag>
                    </w:p>
                    <w:p w14:paraId="0FC066C3" w14:textId="77777777" w:rsidR="00F10A98" w:rsidRDefault="00F10A98" w:rsidP="00F10A9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NORTH CAROLINA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SOUTH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CAROLINA</w:t>
                          </w:r>
                        </w:smartTag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TENNESSEE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807F69">
        <w:rPr>
          <w:rFonts w:ascii="Arial" w:eastAsia="Times New Roman" w:hAnsi="Arial" w:cs="Arial"/>
          <w:noProof/>
          <w:sz w:val="20"/>
          <w:szCs w:val="20"/>
        </w:rPr>
        <w:object w:dxaOrig="1440" w:dyaOrig="1440" w14:anchorId="24D1F679">
          <v:shape id="_x0000_s1026" type="#_x0000_t75" style="position:absolute;margin-left:423.45pt;margin-top:19.9pt;width:54pt;height:52.9pt;z-index:251656704;mso-position-horizontal-relative:text;mso-position-vertical-relative:text">
            <v:imagedata r:id="rId9" o:title=""/>
            <w10:wrap type="topAndBottom"/>
          </v:shape>
          <o:OLEObject Type="Embed" ProgID="PBrush" ShapeID="_x0000_s1026" DrawAspect="Content" ObjectID="_1694889502" r:id="rId10"/>
        </w:object>
      </w:r>
      <w:r w:rsidR="00F10A98">
        <w:rPr>
          <w:rFonts w:eastAsia="Times New Roman" w:cs="Times New Roman"/>
          <w:szCs w:val="20"/>
        </w:rPr>
        <w:t xml:space="preserve">                             </w:t>
      </w:r>
      <w:r w:rsidR="00F10A98">
        <w:rPr>
          <w:rFonts w:ascii="Times New Roman" w:hAnsi="Times New Roman" w:cs="Times New Roman"/>
        </w:rPr>
        <w:t xml:space="preserve"> </w:t>
      </w:r>
    </w:p>
    <w:p w14:paraId="32F03288" w14:textId="5EF7FAE0" w:rsidR="00F10A98" w:rsidRPr="00FB04B6" w:rsidRDefault="00F10A98" w:rsidP="00F10A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B04B6">
        <w:rPr>
          <w:sz w:val="24"/>
          <w:szCs w:val="24"/>
        </w:rPr>
        <w:t xml:space="preserve">      </w:t>
      </w:r>
    </w:p>
    <w:p w14:paraId="43CF5FC7" w14:textId="3252C722" w:rsidR="000B2CF7" w:rsidRDefault="00F26770" w:rsidP="00B14BC5">
      <w:pPr>
        <w:pStyle w:val="Subtitle"/>
        <w:ind w:left="216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Region IV Health &amp; Wellness Coordinator</w:t>
      </w:r>
    </w:p>
    <w:p w14:paraId="04575C53" w14:textId="66F92A2D" w:rsidR="00F10A98" w:rsidRPr="004750F7" w:rsidRDefault="00E9172D" w:rsidP="000B2CF7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Health and Wellness</w:t>
      </w:r>
      <w:r w:rsidR="00F5120B">
        <w:rPr>
          <w:rFonts w:ascii="Times New Roman" w:hAnsi="Times New Roman"/>
          <w:sz w:val="28"/>
          <w:szCs w:val="28"/>
        </w:rPr>
        <w:t xml:space="preserve"> </w:t>
      </w:r>
      <w:r w:rsidR="00F26770">
        <w:rPr>
          <w:rFonts w:ascii="Times New Roman" w:hAnsi="Times New Roman"/>
          <w:sz w:val="28"/>
          <w:szCs w:val="28"/>
        </w:rPr>
        <w:t>Update</w:t>
      </w:r>
    </w:p>
    <w:p w14:paraId="267D8F08" w14:textId="6246AAC7" w:rsidR="00F10A98" w:rsidRPr="00C1084F" w:rsidRDefault="00921C07" w:rsidP="000B2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30</w:t>
      </w:r>
      <w:r w:rsidR="00232A77">
        <w:rPr>
          <w:b/>
          <w:sz w:val="28"/>
          <w:szCs w:val="28"/>
        </w:rPr>
        <w:t xml:space="preserve">, </w:t>
      </w:r>
      <w:r w:rsidR="00F26770">
        <w:rPr>
          <w:b/>
          <w:sz w:val="28"/>
          <w:szCs w:val="28"/>
        </w:rPr>
        <w:t>202</w:t>
      </w:r>
      <w:r w:rsidR="00101B68">
        <w:rPr>
          <w:b/>
          <w:sz w:val="28"/>
          <w:szCs w:val="28"/>
        </w:rPr>
        <w:t>1</w:t>
      </w:r>
    </w:p>
    <w:p w14:paraId="39E4E632" w14:textId="6A6040F5" w:rsidR="00F10A98" w:rsidRPr="00FB04B6" w:rsidRDefault="005B2F22" w:rsidP="000B2CF7">
      <w:pPr>
        <w:jc w:val="center"/>
        <w:rPr>
          <w:sz w:val="24"/>
          <w:szCs w:val="24"/>
        </w:rPr>
      </w:pPr>
      <w:r w:rsidRPr="00FB04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E9395B" wp14:editId="315FE698">
                <wp:simplePos x="0" y="0"/>
                <wp:positionH relativeFrom="column">
                  <wp:posOffset>-32385</wp:posOffset>
                </wp:positionH>
                <wp:positionV relativeFrom="paragraph">
                  <wp:posOffset>62865</wp:posOffset>
                </wp:positionV>
                <wp:extent cx="6400800" cy="0"/>
                <wp:effectExtent l="43815" t="38100" r="4191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6C8D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4.95pt" to="501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" strokecolor="#339" strokeweight="6pt">
                <v:stroke linestyle="thickBetweenThin"/>
              </v:line>
            </w:pict>
          </mc:Fallback>
        </mc:AlternateContent>
      </w:r>
    </w:p>
    <w:p w14:paraId="1D5FE029" w14:textId="56E4CA7C" w:rsidR="00F10A98" w:rsidRPr="00FB04B6" w:rsidRDefault="00F10A98" w:rsidP="00F10A98">
      <w:pPr>
        <w:rPr>
          <w:sz w:val="24"/>
          <w:szCs w:val="24"/>
        </w:rPr>
      </w:pPr>
      <w:r w:rsidRPr="00FB04B6">
        <w:rPr>
          <w:sz w:val="24"/>
          <w:szCs w:val="24"/>
        </w:rPr>
        <w:t xml:space="preserve">Name: </w:t>
      </w:r>
      <w:r w:rsidR="00B14BC5">
        <w:rPr>
          <w:sz w:val="24"/>
          <w:szCs w:val="24"/>
        </w:rPr>
        <w:t xml:space="preserve"> </w:t>
      </w:r>
      <w:r w:rsidR="00E9172D">
        <w:rPr>
          <w:sz w:val="24"/>
          <w:szCs w:val="24"/>
        </w:rPr>
        <w:t>Mary L. Beal</w:t>
      </w:r>
    </w:p>
    <w:p w14:paraId="02275020" w14:textId="625BFDD4" w:rsidR="00F10A98" w:rsidRDefault="00F10A98" w:rsidP="00F10A98">
      <w:pPr>
        <w:rPr>
          <w:sz w:val="24"/>
          <w:szCs w:val="24"/>
        </w:rPr>
      </w:pPr>
      <w:r w:rsidRPr="00FB04B6">
        <w:rPr>
          <w:sz w:val="24"/>
          <w:szCs w:val="24"/>
        </w:rPr>
        <w:t>E-Mail Address:</w:t>
      </w:r>
      <w:r w:rsidR="009E6ED5">
        <w:rPr>
          <w:sz w:val="24"/>
          <w:szCs w:val="24"/>
        </w:rPr>
        <w:t xml:space="preserve"> </w:t>
      </w:r>
      <w:r w:rsidR="00E9172D">
        <w:rPr>
          <w:sz w:val="24"/>
          <w:szCs w:val="24"/>
        </w:rPr>
        <w:t>mlbeal.mb@gmail.com</w:t>
      </w:r>
      <w:r w:rsidRPr="00FB04B6">
        <w:rPr>
          <w:sz w:val="24"/>
          <w:szCs w:val="24"/>
        </w:rPr>
        <w:t xml:space="preserve">  </w:t>
      </w:r>
    </w:p>
    <w:p w14:paraId="39399D30" w14:textId="11CEB0BC" w:rsidR="00F10A98" w:rsidRPr="00FB04B6" w:rsidRDefault="00F31C0E" w:rsidP="00F10A98">
      <w:pPr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="00F10A98" w:rsidRPr="00FB04B6">
        <w:rPr>
          <w:sz w:val="24"/>
          <w:szCs w:val="24"/>
        </w:rPr>
        <w:t>Phone</w:t>
      </w:r>
      <w:r w:rsidR="00F94587" w:rsidRPr="00FB04B6">
        <w:rPr>
          <w:sz w:val="24"/>
          <w:szCs w:val="24"/>
        </w:rPr>
        <w:t xml:space="preserve">: </w:t>
      </w:r>
      <w:r w:rsidR="00F94587">
        <w:rPr>
          <w:sz w:val="24"/>
          <w:szCs w:val="24"/>
        </w:rPr>
        <w:t>(</w:t>
      </w:r>
      <w:r w:rsidR="00E9172D">
        <w:rPr>
          <w:sz w:val="24"/>
          <w:szCs w:val="24"/>
        </w:rPr>
        <w:t>229</w:t>
      </w:r>
      <w:r w:rsidR="001264F5">
        <w:rPr>
          <w:sz w:val="24"/>
          <w:szCs w:val="24"/>
        </w:rPr>
        <w:t xml:space="preserve">) </w:t>
      </w:r>
      <w:r w:rsidR="00E9172D">
        <w:rPr>
          <w:sz w:val="24"/>
          <w:szCs w:val="24"/>
        </w:rPr>
        <w:t>401</w:t>
      </w:r>
      <w:r w:rsidR="001264F5">
        <w:rPr>
          <w:sz w:val="24"/>
          <w:szCs w:val="24"/>
        </w:rPr>
        <w:t>-</w:t>
      </w:r>
      <w:r w:rsidR="00E9172D">
        <w:rPr>
          <w:sz w:val="24"/>
          <w:szCs w:val="24"/>
        </w:rPr>
        <w:t>8308</w:t>
      </w:r>
      <w:r w:rsidR="00F10A98" w:rsidRPr="00FB04B6">
        <w:rPr>
          <w:sz w:val="24"/>
          <w:szCs w:val="24"/>
        </w:rPr>
        <w:t xml:space="preserve"> </w:t>
      </w:r>
    </w:p>
    <w:p w14:paraId="725011CE" w14:textId="77777777" w:rsidR="00F10A98" w:rsidRPr="00FB04B6" w:rsidRDefault="00F10A98" w:rsidP="00F10A98">
      <w:pPr>
        <w:rPr>
          <w:sz w:val="24"/>
          <w:szCs w:val="24"/>
        </w:rPr>
      </w:pPr>
    </w:p>
    <w:p w14:paraId="04C7F4BD" w14:textId="77777777" w:rsidR="00F10A98" w:rsidRDefault="000D1340" w:rsidP="00F10A98">
      <w:pPr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I.  </w:t>
      </w:r>
      <w:r w:rsidR="00F10A98" w:rsidRPr="00FB04B6">
        <w:rPr>
          <w:b/>
          <w:bCs/>
          <w:color w:val="000000"/>
          <w:sz w:val="24"/>
          <w:szCs w:val="24"/>
          <w:u w:val="single"/>
        </w:rPr>
        <w:t>RESPONSIBILITIES</w:t>
      </w:r>
    </w:p>
    <w:p w14:paraId="0604B587" w14:textId="77777777" w:rsidR="009E6ED5" w:rsidRDefault="009E6ED5" w:rsidP="00F10A98">
      <w:pPr>
        <w:rPr>
          <w:b/>
          <w:bCs/>
          <w:color w:val="000000"/>
          <w:sz w:val="24"/>
          <w:szCs w:val="24"/>
          <w:u w:val="single"/>
        </w:rPr>
      </w:pPr>
    </w:p>
    <w:p w14:paraId="2DD37354" w14:textId="77777777" w:rsidR="00E9172D" w:rsidRPr="00E9172D" w:rsidRDefault="00E9172D" w:rsidP="00E9172D">
      <w:pPr>
        <w:rPr>
          <w:sz w:val="24"/>
          <w:szCs w:val="24"/>
        </w:rPr>
      </w:pPr>
      <w:r w:rsidRPr="00E9172D">
        <w:rPr>
          <w:b/>
          <w:sz w:val="24"/>
          <w:szCs w:val="24"/>
        </w:rPr>
        <w:t>Health and Wellness.</w:t>
      </w:r>
      <w:r w:rsidRPr="00E9172D">
        <w:rPr>
          <w:sz w:val="24"/>
          <w:szCs w:val="24"/>
        </w:rPr>
        <w:t xml:space="preserve"> The Health and Wellness Committee shall develop and coordinate comprehensive on-going activities that educate the general membership on health care access, prevention, treatment, insurance, finding opportunities and health risk factors that affect the African American community; increase the level of awareness and understanding of initiatives on the elimination of race and ethnic health disparities nationwide; exchange information on healthy lifestyles that lead to reducing the risk of HIV/AIDS, diabetes, cardiovascular diseases, cancer, homicide, mental disorder, lupus, obesity, and infant mortality; help to foster partnerships within the African- American communities, including survivors. </w:t>
      </w:r>
    </w:p>
    <w:p w14:paraId="77FA0A3A" w14:textId="77777777" w:rsidR="00F5120B" w:rsidRPr="00FB04B6" w:rsidRDefault="00F5120B" w:rsidP="00F5120B">
      <w:pPr>
        <w:rPr>
          <w:b/>
          <w:bCs/>
          <w:color w:val="000000"/>
          <w:sz w:val="24"/>
          <w:szCs w:val="24"/>
          <w:u w:val="single"/>
        </w:rPr>
      </w:pPr>
    </w:p>
    <w:p w14:paraId="4E674F13" w14:textId="71998BC5" w:rsidR="00AA5E76" w:rsidRDefault="000D1340" w:rsidP="00F10A98">
      <w:pPr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 xml:space="preserve">II.  </w:t>
      </w:r>
      <w:r w:rsidR="00F10A98">
        <w:rPr>
          <w:rFonts w:cs="Arial"/>
          <w:b/>
          <w:bCs/>
          <w:color w:val="000000"/>
          <w:sz w:val="24"/>
          <w:szCs w:val="24"/>
          <w:u w:val="single"/>
        </w:rPr>
        <w:t>ACTION ITEMS</w:t>
      </w:r>
    </w:p>
    <w:p w14:paraId="2A9401C6" w14:textId="77777777" w:rsidR="006915AB" w:rsidRDefault="006915AB" w:rsidP="00F10A98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6C517D6B" w14:textId="7FD16D66" w:rsidR="0091687F" w:rsidRPr="006915AB" w:rsidRDefault="00921C07" w:rsidP="006915AB">
      <w:pPr>
        <w:pStyle w:val="ListParagrap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None.</w:t>
      </w:r>
    </w:p>
    <w:p w14:paraId="37876AA7" w14:textId="77777777" w:rsidR="006B3B31" w:rsidRDefault="006B3B31" w:rsidP="00F10A98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61136820" w14:textId="77777777" w:rsidR="00F10A98" w:rsidRDefault="000D1340" w:rsidP="00F10A98">
      <w:pPr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 xml:space="preserve">III.  </w:t>
      </w:r>
      <w:r w:rsidR="00AA5E76">
        <w:rPr>
          <w:rFonts w:cs="Arial"/>
          <w:b/>
          <w:bCs/>
          <w:color w:val="000000"/>
          <w:sz w:val="24"/>
          <w:szCs w:val="24"/>
          <w:u w:val="single"/>
        </w:rPr>
        <w:t>ACTIVITIES</w:t>
      </w:r>
    </w:p>
    <w:p w14:paraId="408E7D33" w14:textId="77777777" w:rsidR="003063AC" w:rsidRDefault="003063AC" w:rsidP="009E6ED5">
      <w:pPr>
        <w:rPr>
          <w:rFonts w:cs="Arial"/>
          <w:bCs/>
          <w:color w:val="000000"/>
          <w:sz w:val="24"/>
          <w:szCs w:val="24"/>
        </w:rPr>
      </w:pPr>
    </w:p>
    <w:p w14:paraId="487DAB83" w14:textId="77777777" w:rsidR="00A60478" w:rsidRDefault="00A60478" w:rsidP="00013F21">
      <w:pPr>
        <w:rPr>
          <w:rFonts w:cs="Arial"/>
          <w:bCs/>
          <w:color w:val="000000"/>
          <w:sz w:val="24"/>
          <w:szCs w:val="24"/>
        </w:rPr>
      </w:pPr>
    </w:p>
    <w:p w14:paraId="0EEB2193" w14:textId="026A77E2" w:rsidR="00A60478" w:rsidRDefault="00921C07" w:rsidP="00E86DD7">
      <w:pPr>
        <w:numPr>
          <w:ilvl w:val="0"/>
          <w:numId w:val="18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Drafted</w:t>
      </w:r>
      <w:r w:rsidR="003571DB">
        <w:rPr>
          <w:rFonts w:cs="Arial"/>
          <w:bCs/>
          <w:color w:val="000000"/>
          <w:sz w:val="24"/>
          <w:szCs w:val="24"/>
        </w:rPr>
        <w:t xml:space="preserve"> </w:t>
      </w:r>
      <w:r w:rsidR="00CB4D25" w:rsidRPr="00101B68">
        <w:rPr>
          <w:rFonts w:cs="Arial"/>
          <w:bCs/>
          <w:color w:val="000000"/>
          <w:sz w:val="24"/>
          <w:szCs w:val="24"/>
        </w:rPr>
        <w:t xml:space="preserve">informational </w:t>
      </w:r>
      <w:r>
        <w:rPr>
          <w:rFonts w:cs="Arial"/>
          <w:bCs/>
          <w:color w:val="000000"/>
          <w:sz w:val="24"/>
          <w:szCs w:val="24"/>
        </w:rPr>
        <w:t xml:space="preserve">health and wellness </w:t>
      </w:r>
      <w:r w:rsidR="00CB4D25" w:rsidRPr="00101B68">
        <w:rPr>
          <w:rFonts w:cs="Arial"/>
          <w:bCs/>
          <w:color w:val="000000"/>
          <w:sz w:val="24"/>
          <w:szCs w:val="24"/>
        </w:rPr>
        <w:t>workshop</w:t>
      </w:r>
      <w:r w:rsidR="00CB4D25">
        <w:rPr>
          <w:rFonts w:cs="Arial"/>
          <w:bCs/>
          <w:color w:val="000000"/>
          <w:sz w:val="24"/>
          <w:szCs w:val="24"/>
        </w:rPr>
        <w:t xml:space="preserve"> via </w:t>
      </w:r>
      <w:r>
        <w:rPr>
          <w:rFonts w:cs="Arial"/>
          <w:bCs/>
          <w:color w:val="000000"/>
          <w:sz w:val="24"/>
          <w:szCs w:val="24"/>
        </w:rPr>
        <w:t xml:space="preserve">monthly </w:t>
      </w:r>
      <w:r w:rsidR="00CB4D25">
        <w:rPr>
          <w:rFonts w:cs="Arial"/>
          <w:bCs/>
          <w:color w:val="000000"/>
          <w:sz w:val="24"/>
          <w:szCs w:val="24"/>
        </w:rPr>
        <w:t>ZOOM</w:t>
      </w:r>
      <w:r w:rsidR="00232A77" w:rsidRPr="00101B68">
        <w:rPr>
          <w:rFonts w:cs="Arial"/>
          <w:bCs/>
          <w:color w:val="000000"/>
          <w:sz w:val="24"/>
          <w:szCs w:val="24"/>
        </w:rPr>
        <w:t>.</w:t>
      </w:r>
      <w:r w:rsidR="00EE28C0" w:rsidRPr="00101B68">
        <w:rPr>
          <w:rFonts w:cs="Arial"/>
          <w:bCs/>
          <w:color w:val="000000"/>
          <w:sz w:val="24"/>
          <w:szCs w:val="24"/>
        </w:rPr>
        <w:t xml:space="preserve"> </w:t>
      </w:r>
    </w:p>
    <w:p w14:paraId="6E6F34C9" w14:textId="77777777" w:rsidR="00101B68" w:rsidRPr="00101B68" w:rsidRDefault="00101B68" w:rsidP="00013F21">
      <w:pPr>
        <w:ind w:left="720"/>
        <w:rPr>
          <w:rFonts w:cs="Arial"/>
          <w:bCs/>
          <w:color w:val="000000"/>
          <w:sz w:val="24"/>
          <w:szCs w:val="24"/>
        </w:rPr>
      </w:pPr>
    </w:p>
    <w:p w14:paraId="51EDAAFF" w14:textId="0EB17CB4" w:rsidR="00C34011" w:rsidRDefault="00921C07" w:rsidP="00C13969">
      <w:pPr>
        <w:numPr>
          <w:ilvl w:val="0"/>
          <w:numId w:val="18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Issue monthly health and wellness</w:t>
      </w:r>
      <w:r w:rsidR="003571DB">
        <w:rPr>
          <w:rFonts w:cs="Arial"/>
          <w:bCs/>
          <w:color w:val="000000"/>
          <w:sz w:val="24"/>
          <w:szCs w:val="24"/>
        </w:rPr>
        <w:t xml:space="preserve"> </w:t>
      </w:r>
      <w:r w:rsidR="00C535C7">
        <w:rPr>
          <w:rFonts w:cs="Arial"/>
          <w:bCs/>
          <w:color w:val="000000"/>
          <w:sz w:val="24"/>
          <w:szCs w:val="24"/>
        </w:rPr>
        <w:t>poll</w:t>
      </w:r>
      <w:r>
        <w:rPr>
          <w:rFonts w:cs="Arial"/>
          <w:bCs/>
          <w:color w:val="000000"/>
          <w:sz w:val="24"/>
          <w:szCs w:val="24"/>
        </w:rPr>
        <w:t>s</w:t>
      </w:r>
      <w:r w:rsidR="003571DB">
        <w:rPr>
          <w:rFonts w:cs="Arial"/>
          <w:bCs/>
          <w:color w:val="000000"/>
          <w:sz w:val="24"/>
          <w:szCs w:val="24"/>
        </w:rPr>
        <w:t xml:space="preserve"> to obtain information to substantiate </w:t>
      </w:r>
      <w:r w:rsidR="00CB4D25">
        <w:rPr>
          <w:rFonts w:cs="Arial"/>
          <w:bCs/>
          <w:color w:val="000000"/>
          <w:sz w:val="24"/>
          <w:szCs w:val="24"/>
        </w:rPr>
        <w:t>proposed Health</w:t>
      </w:r>
      <w:r w:rsidR="003571DB">
        <w:rPr>
          <w:rFonts w:cs="Arial"/>
          <w:bCs/>
          <w:color w:val="000000"/>
          <w:sz w:val="24"/>
          <w:szCs w:val="24"/>
        </w:rPr>
        <w:t xml:space="preserve"> and Wellness training topics.</w:t>
      </w:r>
    </w:p>
    <w:p w14:paraId="03A8DEDC" w14:textId="77777777" w:rsidR="00101B68" w:rsidRPr="00101B68" w:rsidRDefault="00101B68" w:rsidP="00013F21">
      <w:pPr>
        <w:ind w:left="720"/>
        <w:rPr>
          <w:rFonts w:cs="Arial"/>
          <w:bCs/>
          <w:color w:val="000000"/>
          <w:sz w:val="24"/>
          <w:szCs w:val="24"/>
        </w:rPr>
      </w:pPr>
    </w:p>
    <w:p w14:paraId="4C99BB37" w14:textId="39D8F1F4" w:rsidR="00F26770" w:rsidRDefault="00F26770" w:rsidP="00F26770">
      <w:pPr>
        <w:numPr>
          <w:ilvl w:val="0"/>
          <w:numId w:val="18"/>
        </w:numPr>
        <w:rPr>
          <w:rFonts w:cs="Arial"/>
          <w:bCs/>
          <w:color w:val="000000"/>
          <w:sz w:val="24"/>
          <w:szCs w:val="24"/>
        </w:rPr>
      </w:pPr>
      <w:r w:rsidRPr="00F26770">
        <w:rPr>
          <w:rFonts w:cs="Arial"/>
          <w:bCs/>
          <w:color w:val="000000"/>
          <w:sz w:val="24"/>
          <w:szCs w:val="24"/>
        </w:rPr>
        <w:t>Partner with</w:t>
      </w:r>
      <w:r w:rsidR="00243B52">
        <w:rPr>
          <w:rFonts w:cs="Arial"/>
          <w:bCs/>
          <w:color w:val="000000"/>
          <w:sz w:val="24"/>
          <w:szCs w:val="24"/>
        </w:rPr>
        <w:t xml:space="preserve"> organizations (churches, fraternities, sororities, masonic, NAACP, </w:t>
      </w:r>
      <w:r w:rsidR="00B42CB8">
        <w:rPr>
          <w:rFonts w:cs="Arial"/>
          <w:bCs/>
          <w:color w:val="000000"/>
          <w:sz w:val="24"/>
          <w:szCs w:val="24"/>
        </w:rPr>
        <w:t>etc.</w:t>
      </w:r>
      <w:r w:rsidR="00243B52">
        <w:rPr>
          <w:rFonts w:cs="Arial"/>
          <w:bCs/>
          <w:color w:val="000000"/>
          <w:sz w:val="24"/>
          <w:szCs w:val="24"/>
        </w:rPr>
        <w:t>) at the state and national level</w:t>
      </w:r>
      <w:r>
        <w:rPr>
          <w:rFonts w:cs="Arial"/>
          <w:bCs/>
          <w:color w:val="000000"/>
          <w:sz w:val="24"/>
          <w:szCs w:val="24"/>
        </w:rPr>
        <w:t xml:space="preserve"> on publicity</w:t>
      </w:r>
      <w:r w:rsidR="00243B52">
        <w:rPr>
          <w:rFonts w:cs="Arial"/>
          <w:bCs/>
          <w:color w:val="000000"/>
          <w:sz w:val="24"/>
          <w:szCs w:val="24"/>
        </w:rPr>
        <w:t xml:space="preserve"> and training opportunities on Health </w:t>
      </w:r>
      <w:r w:rsidR="00B42CB8">
        <w:rPr>
          <w:rFonts w:cs="Arial"/>
          <w:bCs/>
          <w:color w:val="000000"/>
          <w:sz w:val="24"/>
          <w:szCs w:val="24"/>
        </w:rPr>
        <w:t>&amp; Wellness</w:t>
      </w:r>
      <w:r w:rsidR="00243B52">
        <w:rPr>
          <w:rFonts w:cs="Arial"/>
          <w:bCs/>
          <w:color w:val="000000"/>
          <w:sz w:val="24"/>
          <w:szCs w:val="24"/>
        </w:rPr>
        <w:t>.</w:t>
      </w:r>
      <w:r w:rsidR="00A60478">
        <w:rPr>
          <w:rFonts w:cs="Arial"/>
          <w:bCs/>
          <w:color w:val="000000"/>
          <w:sz w:val="24"/>
          <w:szCs w:val="24"/>
        </w:rPr>
        <w:t xml:space="preserve">  Formulating a schedule to conduct ZOOM meeting</w:t>
      </w:r>
      <w:r w:rsidR="00C34011">
        <w:rPr>
          <w:rFonts w:cs="Arial"/>
          <w:bCs/>
          <w:color w:val="000000"/>
          <w:sz w:val="24"/>
          <w:szCs w:val="24"/>
        </w:rPr>
        <w:t xml:space="preserve"> monthly</w:t>
      </w:r>
      <w:r w:rsidR="00A60478">
        <w:rPr>
          <w:rFonts w:cs="Arial"/>
          <w:bCs/>
          <w:color w:val="000000"/>
          <w:sz w:val="24"/>
          <w:szCs w:val="24"/>
        </w:rPr>
        <w:t xml:space="preserve"> to share health and wellness information.  </w:t>
      </w:r>
    </w:p>
    <w:p w14:paraId="52C6E772" w14:textId="77777777" w:rsidR="00C34011" w:rsidRPr="00F26770" w:rsidRDefault="00C34011" w:rsidP="00C34011">
      <w:pPr>
        <w:ind w:left="720"/>
        <w:rPr>
          <w:rFonts w:cs="Arial"/>
          <w:bCs/>
          <w:color w:val="000000"/>
          <w:sz w:val="24"/>
          <w:szCs w:val="24"/>
        </w:rPr>
      </w:pPr>
    </w:p>
    <w:p w14:paraId="75F3699F" w14:textId="73057675" w:rsidR="00F26770" w:rsidRDefault="00921C07" w:rsidP="00EE28C0">
      <w:pPr>
        <w:numPr>
          <w:ilvl w:val="0"/>
          <w:numId w:val="18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Joined the local health and wellness coalition.</w:t>
      </w:r>
    </w:p>
    <w:p w14:paraId="7C1C2A86" w14:textId="77777777" w:rsidR="00C34011" w:rsidRDefault="00C34011" w:rsidP="00C34011">
      <w:pPr>
        <w:rPr>
          <w:rFonts w:cs="Arial"/>
          <w:bCs/>
          <w:color w:val="000000"/>
          <w:sz w:val="24"/>
          <w:szCs w:val="24"/>
        </w:rPr>
      </w:pPr>
    </w:p>
    <w:p w14:paraId="7B31E003" w14:textId="5E7B03A3" w:rsidR="00F26770" w:rsidRDefault="00F26770" w:rsidP="00EE28C0">
      <w:pPr>
        <w:numPr>
          <w:ilvl w:val="0"/>
          <w:numId w:val="18"/>
        </w:numPr>
        <w:rPr>
          <w:rFonts w:cs="Arial"/>
          <w:bCs/>
          <w:color w:val="000000"/>
          <w:sz w:val="24"/>
          <w:szCs w:val="24"/>
        </w:rPr>
      </w:pPr>
      <w:r w:rsidRPr="00F26770">
        <w:rPr>
          <w:rFonts w:cs="Arial"/>
          <w:bCs/>
          <w:color w:val="000000"/>
          <w:sz w:val="24"/>
          <w:szCs w:val="24"/>
        </w:rPr>
        <w:t>Develop evaluation guidelines to measure effectiveness of initiatives</w:t>
      </w:r>
      <w:r w:rsidR="00C34011">
        <w:rPr>
          <w:rFonts w:cs="Arial"/>
          <w:bCs/>
          <w:color w:val="000000"/>
          <w:sz w:val="24"/>
          <w:szCs w:val="24"/>
        </w:rPr>
        <w:t xml:space="preserve">.  </w:t>
      </w:r>
    </w:p>
    <w:p w14:paraId="068A5B66" w14:textId="77777777" w:rsidR="00C34011" w:rsidRDefault="00C34011" w:rsidP="00C34011">
      <w:pPr>
        <w:rPr>
          <w:rFonts w:cs="Arial"/>
          <w:bCs/>
          <w:color w:val="000000"/>
          <w:sz w:val="24"/>
          <w:szCs w:val="24"/>
        </w:rPr>
      </w:pPr>
    </w:p>
    <w:p w14:paraId="1D62BF60" w14:textId="4ADC49A4" w:rsidR="00F26770" w:rsidRDefault="00921C07" w:rsidP="00EE28C0">
      <w:pPr>
        <w:numPr>
          <w:ilvl w:val="0"/>
          <w:numId w:val="18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Recruit</w:t>
      </w:r>
      <w:r w:rsidR="00F26770" w:rsidRPr="00F26770">
        <w:rPr>
          <w:rFonts w:cs="Arial"/>
          <w:bCs/>
          <w:color w:val="000000"/>
          <w:sz w:val="24"/>
          <w:szCs w:val="24"/>
        </w:rPr>
        <w:t xml:space="preserve"> volunteers to work on a Health &amp; Wellness Committee</w:t>
      </w:r>
    </w:p>
    <w:p w14:paraId="1FB4AB5A" w14:textId="7178175D" w:rsidR="00F26770" w:rsidRPr="00F26770" w:rsidRDefault="00F26770" w:rsidP="00C34011">
      <w:pPr>
        <w:rPr>
          <w:rFonts w:cs="Arial"/>
          <w:bCs/>
          <w:color w:val="000000"/>
          <w:sz w:val="24"/>
          <w:szCs w:val="24"/>
        </w:rPr>
      </w:pPr>
    </w:p>
    <w:p w14:paraId="4D8BDB1A" w14:textId="61E1497D" w:rsidR="00F26770" w:rsidRDefault="00243B52" w:rsidP="00EE28C0">
      <w:pPr>
        <w:numPr>
          <w:ilvl w:val="0"/>
          <w:numId w:val="18"/>
        </w:numPr>
        <w:rPr>
          <w:rFonts w:cs="Arial"/>
          <w:bCs/>
          <w:color w:val="000000"/>
          <w:sz w:val="24"/>
          <w:szCs w:val="24"/>
        </w:rPr>
      </w:pPr>
      <w:r w:rsidRPr="00243B52">
        <w:rPr>
          <w:rFonts w:cs="Arial"/>
          <w:bCs/>
          <w:color w:val="000000"/>
          <w:sz w:val="24"/>
          <w:szCs w:val="24"/>
        </w:rPr>
        <w:t>Develop a Webinar Targeting At-Risk population in all states within Region IV</w:t>
      </w:r>
    </w:p>
    <w:p w14:paraId="4C409AB8" w14:textId="77777777" w:rsidR="00921C07" w:rsidRDefault="00921C07" w:rsidP="00921C07">
      <w:pPr>
        <w:pStyle w:val="ListParagraph"/>
        <w:rPr>
          <w:rFonts w:cs="Arial"/>
          <w:bCs/>
          <w:color w:val="000000"/>
          <w:sz w:val="24"/>
          <w:szCs w:val="24"/>
        </w:rPr>
      </w:pPr>
    </w:p>
    <w:p w14:paraId="1ACD2CE9" w14:textId="25BD59B9" w:rsidR="00921C07" w:rsidRDefault="00921C07" w:rsidP="00EE28C0">
      <w:pPr>
        <w:numPr>
          <w:ilvl w:val="0"/>
          <w:numId w:val="18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Participate in </w:t>
      </w:r>
      <w:r w:rsidR="00E95E2C">
        <w:rPr>
          <w:rFonts w:cs="Arial"/>
          <w:bCs/>
          <w:color w:val="000000"/>
          <w:sz w:val="24"/>
          <w:szCs w:val="24"/>
        </w:rPr>
        <w:t>Department of Public Health (</w:t>
      </w:r>
      <w:r>
        <w:rPr>
          <w:rFonts w:cs="Arial"/>
          <w:bCs/>
          <w:color w:val="000000"/>
          <w:sz w:val="24"/>
          <w:szCs w:val="24"/>
        </w:rPr>
        <w:t>DPH</w:t>
      </w:r>
      <w:r w:rsidR="00E95E2C">
        <w:rPr>
          <w:rFonts w:cs="Arial"/>
          <w:bCs/>
          <w:color w:val="000000"/>
          <w:sz w:val="24"/>
          <w:szCs w:val="24"/>
        </w:rPr>
        <w:t>)</w:t>
      </w:r>
      <w:r>
        <w:rPr>
          <w:rFonts w:cs="Arial"/>
          <w:bCs/>
          <w:color w:val="000000"/>
          <w:sz w:val="24"/>
          <w:szCs w:val="24"/>
        </w:rPr>
        <w:t xml:space="preserve"> Health Fair</w:t>
      </w:r>
    </w:p>
    <w:p w14:paraId="3FD4FA84" w14:textId="77777777" w:rsidR="00C34011" w:rsidRDefault="00C34011" w:rsidP="00C34011">
      <w:pPr>
        <w:rPr>
          <w:rFonts w:cs="Arial"/>
          <w:bCs/>
          <w:color w:val="000000"/>
          <w:sz w:val="24"/>
          <w:szCs w:val="24"/>
        </w:rPr>
      </w:pPr>
    </w:p>
    <w:p w14:paraId="3B5F9287" w14:textId="77777777" w:rsidR="00CA019D" w:rsidRPr="00CA019D" w:rsidRDefault="00CA019D" w:rsidP="00CA019D">
      <w:pPr>
        <w:rPr>
          <w:rFonts w:cs="Arial"/>
          <w:bCs/>
          <w:color w:val="000000"/>
          <w:sz w:val="24"/>
          <w:szCs w:val="24"/>
        </w:rPr>
      </w:pPr>
    </w:p>
    <w:p w14:paraId="5C85094D" w14:textId="77777777" w:rsidR="009E1442" w:rsidRDefault="000D1340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  <w:r w:rsidRPr="000D1340">
        <w:rPr>
          <w:rFonts w:cs="Arial"/>
          <w:b/>
          <w:bCs/>
          <w:color w:val="000000"/>
          <w:sz w:val="24"/>
          <w:szCs w:val="24"/>
          <w:u w:val="single"/>
        </w:rPr>
        <w:lastRenderedPageBreak/>
        <w:t>IV.  CONCERNS / FYI</w:t>
      </w:r>
    </w:p>
    <w:p w14:paraId="76C2BB04" w14:textId="77777777" w:rsidR="00FD588D" w:rsidRDefault="00FD588D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221EA912" w14:textId="450DB874" w:rsidR="000D1340" w:rsidRDefault="00F36A46" w:rsidP="00F36A46">
      <w:pPr>
        <w:pStyle w:val="ListParagraph"/>
        <w:numPr>
          <w:ilvl w:val="0"/>
          <w:numId w:val="20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Outreach to Chapters</w:t>
      </w:r>
      <w:r w:rsidR="00B42CB8">
        <w:rPr>
          <w:rFonts w:cs="Arial"/>
          <w:bCs/>
          <w:color w:val="000000"/>
          <w:sz w:val="24"/>
          <w:szCs w:val="24"/>
        </w:rPr>
        <w:t>/Members</w:t>
      </w:r>
    </w:p>
    <w:p w14:paraId="3A6A17E0" w14:textId="741EEEFC" w:rsidR="00013F21" w:rsidRDefault="00013F21" w:rsidP="00F36A46">
      <w:pPr>
        <w:pStyle w:val="ListParagraph"/>
        <w:numPr>
          <w:ilvl w:val="0"/>
          <w:numId w:val="20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Limited travel, low level of digital literacy, social distancing</w:t>
      </w:r>
    </w:p>
    <w:p w14:paraId="01C21890" w14:textId="2CFC4CCC" w:rsidR="00F36A46" w:rsidRPr="00F36A46" w:rsidRDefault="00F36A46" w:rsidP="00F36A46">
      <w:pPr>
        <w:pStyle w:val="ListParagraph"/>
        <w:numPr>
          <w:ilvl w:val="0"/>
          <w:numId w:val="20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The level of Health and Wellness Advocacy</w:t>
      </w:r>
    </w:p>
    <w:p w14:paraId="0D48D00A" w14:textId="36ADD65E" w:rsidR="000D1340" w:rsidRDefault="000D1340" w:rsidP="009E6ED5">
      <w:pPr>
        <w:rPr>
          <w:rFonts w:cs="Arial"/>
          <w:bCs/>
          <w:color w:val="000000"/>
          <w:sz w:val="24"/>
          <w:szCs w:val="24"/>
        </w:rPr>
      </w:pPr>
    </w:p>
    <w:p w14:paraId="460595EF" w14:textId="7C362A9D" w:rsidR="00013F21" w:rsidRDefault="00013F21" w:rsidP="009E6ED5">
      <w:pPr>
        <w:rPr>
          <w:rFonts w:cs="Arial"/>
          <w:bCs/>
          <w:color w:val="000000"/>
          <w:sz w:val="24"/>
          <w:szCs w:val="24"/>
        </w:rPr>
      </w:pPr>
    </w:p>
    <w:p w14:paraId="3D61C176" w14:textId="22F162D5" w:rsidR="00F10A98" w:rsidRPr="00B6372D" w:rsidRDefault="000D1340" w:rsidP="00F10A98">
      <w:pPr>
        <w:rPr>
          <w:b/>
          <w:bCs/>
          <w:color w:val="000000"/>
          <w:sz w:val="24"/>
          <w:szCs w:val="24"/>
          <w:u w:val="single"/>
        </w:rPr>
      </w:pPr>
      <w:r w:rsidRPr="00B6372D">
        <w:rPr>
          <w:b/>
          <w:bCs/>
          <w:color w:val="000000"/>
          <w:sz w:val="24"/>
          <w:szCs w:val="24"/>
          <w:u w:val="single"/>
        </w:rPr>
        <w:t xml:space="preserve">V. </w:t>
      </w:r>
      <w:r w:rsidR="00B42CB8" w:rsidRPr="00B6372D">
        <w:rPr>
          <w:b/>
          <w:bCs/>
          <w:color w:val="000000"/>
          <w:sz w:val="24"/>
          <w:szCs w:val="24"/>
          <w:u w:val="single"/>
        </w:rPr>
        <w:t>INFORMATION AND HEALTH AND WELLNESS RESOURCES</w:t>
      </w:r>
    </w:p>
    <w:p w14:paraId="59D93781" w14:textId="05B122C5" w:rsidR="001550F3" w:rsidRPr="00B6372D" w:rsidRDefault="001550F3" w:rsidP="001550F3">
      <w:pPr>
        <w:pStyle w:val="Heading1"/>
        <w:shd w:val="clear" w:color="auto" w:fill="FFFFFF"/>
        <w:spacing w:before="0" w:after="15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</w:rPr>
      </w:pPr>
      <w:r w:rsidRPr="00B637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637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63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Virtual</w:t>
      </w:r>
      <w:r w:rsidRPr="00B63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372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Training – Health and Wellness</w:t>
      </w:r>
      <w:r w:rsidR="00807F6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Seminars</w:t>
      </w:r>
      <w:r w:rsidR="00807F69" w:rsidRPr="00B6372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B6372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(On Demand)</w:t>
      </w:r>
    </w:p>
    <w:p w14:paraId="2169551B" w14:textId="279B4F2C" w:rsidR="00D375F8" w:rsidRPr="00B6372D" w:rsidRDefault="001550F3" w:rsidP="00F10A98">
      <w:pPr>
        <w:rPr>
          <w:color w:val="000000"/>
          <w:sz w:val="24"/>
          <w:szCs w:val="24"/>
        </w:rPr>
      </w:pPr>
      <w:r w:rsidRPr="00B6372D">
        <w:rPr>
          <w:color w:val="000000"/>
          <w:sz w:val="24"/>
          <w:szCs w:val="24"/>
        </w:rPr>
        <w:t xml:space="preserve">   a.  </w:t>
      </w:r>
      <w:r w:rsidRPr="00B6372D">
        <w:rPr>
          <w:color w:val="000000"/>
          <w:sz w:val="24"/>
          <w:szCs w:val="24"/>
        </w:rPr>
        <w:t>The Usual Suspects - Common Nutrient Deficiencies that Cause BIG Problems</w:t>
      </w:r>
    </w:p>
    <w:p w14:paraId="0C3919BD" w14:textId="3009059E" w:rsidR="001550F3" w:rsidRPr="00B6372D" w:rsidRDefault="001550F3" w:rsidP="00F10A98">
      <w:pPr>
        <w:rPr>
          <w:color w:val="000000"/>
          <w:sz w:val="24"/>
          <w:szCs w:val="24"/>
        </w:rPr>
      </w:pPr>
      <w:hyperlink r:id="rId11" w:history="1">
        <w:r w:rsidRPr="00B6372D">
          <w:rPr>
            <w:rStyle w:val="Hyperlink"/>
            <w:sz w:val="24"/>
            <w:szCs w:val="24"/>
          </w:rPr>
          <w:t>https://live.carebeyond.com/on-demand/improve-health/play.php?v=usual-suspects&amp;site=340562</w:t>
        </w:r>
      </w:hyperlink>
    </w:p>
    <w:p w14:paraId="1913C3CD" w14:textId="652950AB" w:rsidR="001550F3" w:rsidRPr="00B6372D" w:rsidRDefault="001550F3" w:rsidP="00F10A98">
      <w:pPr>
        <w:rPr>
          <w:color w:val="000000"/>
          <w:sz w:val="24"/>
          <w:szCs w:val="24"/>
        </w:rPr>
      </w:pPr>
    </w:p>
    <w:p w14:paraId="7C9CAC9D" w14:textId="77777777" w:rsidR="002E0F58" w:rsidRPr="00B6372D" w:rsidRDefault="001550F3" w:rsidP="002E0F58">
      <w:pPr>
        <w:rPr>
          <w:b/>
          <w:bCs/>
          <w:color w:val="000000"/>
          <w:sz w:val="24"/>
          <w:szCs w:val="24"/>
        </w:rPr>
      </w:pPr>
      <w:r w:rsidRPr="00B6372D">
        <w:rPr>
          <w:color w:val="000000"/>
          <w:sz w:val="24"/>
          <w:szCs w:val="24"/>
        </w:rPr>
        <w:t xml:space="preserve">b. </w:t>
      </w:r>
      <w:r w:rsidR="002E0F58" w:rsidRPr="00B6372D">
        <w:rPr>
          <w:color w:val="000000"/>
          <w:sz w:val="24"/>
          <w:szCs w:val="24"/>
        </w:rPr>
        <w:t>Immune System Grand Slam</w:t>
      </w:r>
    </w:p>
    <w:p w14:paraId="7D089AE4" w14:textId="6E88E484" w:rsidR="001550F3" w:rsidRPr="00B6372D" w:rsidRDefault="002E0F58" w:rsidP="00F10A98">
      <w:pPr>
        <w:rPr>
          <w:color w:val="000000"/>
          <w:sz w:val="24"/>
          <w:szCs w:val="24"/>
        </w:rPr>
      </w:pPr>
      <w:hyperlink r:id="rId12" w:history="1">
        <w:r w:rsidRPr="00B6372D">
          <w:rPr>
            <w:rStyle w:val="Hyperlink"/>
            <w:sz w:val="24"/>
            <w:szCs w:val="24"/>
          </w:rPr>
          <w:t>https://live.carebeyond.com/on-demand/improve-health/play.php?v=grand-slam&amp;site=340562</w:t>
        </w:r>
      </w:hyperlink>
    </w:p>
    <w:p w14:paraId="6B5DE8D5" w14:textId="14B393D8" w:rsidR="002E0F58" w:rsidRPr="00B6372D" w:rsidRDefault="002E0F58" w:rsidP="00F10A98">
      <w:pPr>
        <w:rPr>
          <w:color w:val="000000"/>
          <w:sz w:val="24"/>
          <w:szCs w:val="24"/>
        </w:rPr>
      </w:pPr>
    </w:p>
    <w:p w14:paraId="11E25FE5" w14:textId="6D8B5033" w:rsidR="002E0F58" w:rsidRPr="00B6372D" w:rsidRDefault="002E0F58" w:rsidP="00F10A98">
      <w:pPr>
        <w:rPr>
          <w:color w:val="333333"/>
          <w:sz w:val="24"/>
          <w:szCs w:val="24"/>
          <w:shd w:val="clear" w:color="auto" w:fill="FFFFFF"/>
        </w:rPr>
      </w:pPr>
      <w:r w:rsidRPr="00B6372D">
        <w:rPr>
          <w:color w:val="000000"/>
          <w:sz w:val="24"/>
          <w:szCs w:val="24"/>
        </w:rPr>
        <w:t>c.</w:t>
      </w:r>
      <w:r w:rsidRPr="00B6372D">
        <w:rPr>
          <w:color w:val="333333"/>
          <w:sz w:val="26"/>
          <w:szCs w:val="26"/>
          <w:shd w:val="clear" w:color="auto" w:fill="FFFFFF"/>
        </w:rPr>
        <w:t xml:space="preserve"> </w:t>
      </w:r>
      <w:r w:rsidR="00212918" w:rsidRPr="00B6372D">
        <w:rPr>
          <w:color w:val="333333"/>
          <w:sz w:val="24"/>
          <w:szCs w:val="24"/>
          <w:shd w:val="clear" w:color="auto" w:fill="FFFFFF"/>
        </w:rPr>
        <w:t>Gut Health First – Natural Solutions to Health Problems</w:t>
      </w:r>
    </w:p>
    <w:p w14:paraId="14909650" w14:textId="3D49297F" w:rsidR="00212918" w:rsidRPr="00B6372D" w:rsidRDefault="008C70BC" w:rsidP="00F10A98">
      <w:pPr>
        <w:rPr>
          <w:color w:val="333333"/>
          <w:sz w:val="26"/>
          <w:szCs w:val="26"/>
          <w:shd w:val="clear" w:color="auto" w:fill="FFFFFF"/>
        </w:rPr>
      </w:pPr>
      <w:hyperlink r:id="rId13" w:history="1">
        <w:r w:rsidRPr="00B6372D">
          <w:rPr>
            <w:rStyle w:val="Hyperlink"/>
            <w:sz w:val="26"/>
            <w:szCs w:val="26"/>
            <w:shd w:val="clear" w:color="auto" w:fill="FFFFFF"/>
          </w:rPr>
          <w:t>https://live.carebeyond.com/on-demand/improve-health/play.php?v=gut-first&amp;site=340562</w:t>
        </w:r>
      </w:hyperlink>
    </w:p>
    <w:p w14:paraId="1ABF6940" w14:textId="3AC9CF12" w:rsidR="008C70BC" w:rsidRPr="00B6372D" w:rsidRDefault="008C70BC" w:rsidP="00F10A98">
      <w:pPr>
        <w:rPr>
          <w:color w:val="333333"/>
          <w:sz w:val="26"/>
          <w:szCs w:val="26"/>
          <w:shd w:val="clear" w:color="auto" w:fill="FFFFFF"/>
        </w:rPr>
      </w:pPr>
    </w:p>
    <w:p w14:paraId="6B19A886" w14:textId="267DE200" w:rsidR="008C70BC" w:rsidRDefault="008C70BC" w:rsidP="00F10A98">
      <w:pPr>
        <w:rPr>
          <w:color w:val="333333"/>
          <w:sz w:val="26"/>
          <w:szCs w:val="26"/>
          <w:shd w:val="clear" w:color="auto" w:fill="FFFFFF"/>
        </w:rPr>
      </w:pPr>
      <w:r w:rsidRPr="00B6372D">
        <w:rPr>
          <w:color w:val="333333"/>
          <w:sz w:val="26"/>
          <w:szCs w:val="26"/>
          <w:shd w:val="clear" w:color="auto" w:fill="FFFFFF"/>
        </w:rPr>
        <w:t xml:space="preserve">2.  Please complete the attached health and </w:t>
      </w:r>
      <w:hyperlink r:id="rId14" w:history="1">
        <w:r w:rsidRPr="00C535C7">
          <w:rPr>
            <w:rStyle w:val="Hyperlink"/>
            <w:sz w:val="26"/>
            <w:szCs w:val="26"/>
            <w:shd w:val="clear" w:color="auto" w:fill="FFFFFF"/>
          </w:rPr>
          <w:t>wellness</w:t>
        </w:r>
      </w:hyperlink>
      <w:r w:rsidRPr="00B6372D">
        <w:rPr>
          <w:color w:val="333333"/>
          <w:sz w:val="26"/>
          <w:szCs w:val="26"/>
          <w:shd w:val="clear" w:color="auto" w:fill="FFFFFF"/>
        </w:rPr>
        <w:t xml:space="preserve"> </w:t>
      </w:r>
      <w:r w:rsidR="00C535C7">
        <w:rPr>
          <w:color w:val="333333"/>
          <w:sz w:val="26"/>
          <w:szCs w:val="26"/>
          <w:shd w:val="clear" w:color="auto" w:fill="FFFFFF"/>
        </w:rPr>
        <w:t>poll</w:t>
      </w:r>
      <w:r w:rsidRPr="00B6372D">
        <w:rPr>
          <w:color w:val="333333"/>
          <w:sz w:val="26"/>
          <w:szCs w:val="26"/>
          <w:shd w:val="clear" w:color="auto" w:fill="FFFFFF"/>
        </w:rPr>
        <w:t xml:space="preserve"> and return to me by 31 October 2021 at </w:t>
      </w:r>
      <w:hyperlink r:id="rId15" w:history="1">
        <w:r w:rsidRPr="00B6372D">
          <w:rPr>
            <w:rStyle w:val="Hyperlink"/>
            <w:sz w:val="26"/>
            <w:szCs w:val="26"/>
            <w:shd w:val="clear" w:color="auto" w:fill="FFFFFF"/>
          </w:rPr>
          <w:t>mlbeal.mb@gmail.com</w:t>
        </w:r>
      </w:hyperlink>
      <w:r w:rsidRPr="00B6372D">
        <w:rPr>
          <w:color w:val="333333"/>
          <w:sz w:val="26"/>
          <w:szCs w:val="26"/>
          <w:shd w:val="clear" w:color="auto" w:fill="FFFFFF"/>
        </w:rPr>
        <w:t xml:space="preserve"> or P.O. Box 1064 Cordele, GA 31010</w:t>
      </w:r>
    </w:p>
    <w:p w14:paraId="4653D9B0" w14:textId="19D31DEA" w:rsidR="00FC06EF" w:rsidRDefault="00FC06EF" w:rsidP="00F10A98">
      <w:pPr>
        <w:rPr>
          <w:color w:val="333333"/>
          <w:sz w:val="26"/>
          <w:szCs w:val="26"/>
          <w:shd w:val="clear" w:color="auto" w:fill="FFFFFF"/>
        </w:rPr>
      </w:pPr>
    </w:p>
    <w:p w14:paraId="532F5FD7" w14:textId="53AD431E" w:rsidR="00FC06EF" w:rsidRPr="00B6372D" w:rsidRDefault="00FC06EF" w:rsidP="00F10A98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3.  COVID-19 Statistical </w:t>
      </w:r>
      <w:hyperlink r:id="rId16" w:history="1">
        <w:r w:rsidRPr="00761DDA">
          <w:rPr>
            <w:rStyle w:val="Hyperlink"/>
            <w:sz w:val="26"/>
            <w:szCs w:val="26"/>
            <w:shd w:val="clear" w:color="auto" w:fill="FFFFFF"/>
          </w:rPr>
          <w:t>Update</w:t>
        </w:r>
      </w:hyperlink>
    </w:p>
    <w:sectPr w:rsidR="00FC06EF" w:rsidRPr="00B6372D" w:rsidSect="00DF53D8">
      <w:footerReference w:type="even" r:id="rId17"/>
      <w:footerReference w:type="default" r:id="rId18"/>
      <w:pgSz w:w="12240" w:h="15840" w:code="1"/>
      <w:pgMar w:top="432" w:right="900" w:bottom="720" w:left="9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5573" w14:textId="77777777" w:rsidR="00375020" w:rsidRDefault="00375020">
      <w:r>
        <w:separator/>
      </w:r>
    </w:p>
  </w:endnote>
  <w:endnote w:type="continuationSeparator" w:id="0">
    <w:p w14:paraId="4492CE6B" w14:textId="77777777" w:rsidR="00375020" w:rsidRDefault="003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FD26" w14:textId="77777777" w:rsidR="00DF53D8" w:rsidRDefault="00DF53D8" w:rsidP="00DF53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78B1E" w14:textId="77777777" w:rsidR="00DF53D8" w:rsidRDefault="00DF5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0AC5" w14:textId="77777777" w:rsidR="00DF53D8" w:rsidRDefault="00DF53D8" w:rsidP="00DF53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0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F62778" w14:textId="77777777" w:rsidR="00DF53D8" w:rsidRDefault="00DF5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2A58" w14:textId="77777777" w:rsidR="00375020" w:rsidRDefault="00375020">
      <w:r>
        <w:separator/>
      </w:r>
    </w:p>
  </w:footnote>
  <w:footnote w:type="continuationSeparator" w:id="0">
    <w:p w14:paraId="2072648F" w14:textId="77777777" w:rsidR="00375020" w:rsidRDefault="0037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EDC"/>
    <w:multiLevelType w:val="hybridMultilevel"/>
    <w:tmpl w:val="0B228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2C26"/>
    <w:multiLevelType w:val="hybridMultilevel"/>
    <w:tmpl w:val="BB74E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76A2"/>
    <w:multiLevelType w:val="hybridMultilevel"/>
    <w:tmpl w:val="115A0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41503"/>
    <w:multiLevelType w:val="hybridMultilevel"/>
    <w:tmpl w:val="7516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1A34"/>
    <w:multiLevelType w:val="multilevel"/>
    <w:tmpl w:val="CDE8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45AB1"/>
    <w:multiLevelType w:val="hybridMultilevel"/>
    <w:tmpl w:val="2B5CD5AC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FC20BA4"/>
    <w:multiLevelType w:val="hybridMultilevel"/>
    <w:tmpl w:val="63704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3CA6"/>
    <w:multiLevelType w:val="hybridMultilevel"/>
    <w:tmpl w:val="B46653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047BD8"/>
    <w:multiLevelType w:val="hybridMultilevel"/>
    <w:tmpl w:val="B04E2592"/>
    <w:lvl w:ilvl="0" w:tplc="2D7EB694">
      <w:start w:val="1"/>
      <w:numFmt w:val="upperLetter"/>
      <w:lvlText w:val="%1.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2834BAB"/>
    <w:multiLevelType w:val="hybridMultilevel"/>
    <w:tmpl w:val="7D3CFCB8"/>
    <w:lvl w:ilvl="0" w:tplc="0964A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301D"/>
    <w:multiLevelType w:val="hybridMultilevel"/>
    <w:tmpl w:val="FE2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221406"/>
    <w:multiLevelType w:val="hybridMultilevel"/>
    <w:tmpl w:val="1B4822D0"/>
    <w:lvl w:ilvl="0" w:tplc="FB0CA7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C2A29"/>
    <w:multiLevelType w:val="hybridMultilevel"/>
    <w:tmpl w:val="46A4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07C19"/>
    <w:multiLevelType w:val="hybridMultilevel"/>
    <w:tmpl w:val="DF7AF158"/>
    <w:lvl w:ilvl="0" w:tplc="B7CA37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75F1770"/>
    <w:multiLevelType w:val="hybridMultilevel"/>
    <w:tmpl w:val="2A9AB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A327F"/>
    <w:multiLevelType w:val="multilevel"/>
    <w:tmpl w:val="BC94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B13791"/>
    <w:multiLevelType w:val="hybridMultilevel"/>
    <w:tmpl w:val="8550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D7413"/>
    <w:multiLevelType w:val="hybridMultilevel"/>
    <w:tmpl w:val="57827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92B5B"/>
    <w:multiLevelType w:val="hybridMultilevel"/>
    <w:tmpl w:val="7B422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52A33"/>
    <w:multiLevelType w:val="hybridMultilevel"/>
    <w:tmpl w:val="1D18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31CF0"/>
    <w:multiLevelType w:val="hybridMultilevel"/>
    <w:tmpl w:val="C68A0DC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79B1461E"/>
    <w:multiLevelType w:val="hybridMultilevel"/>
    <w:tmpl w:val="77D0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D0D8B"/>
    <w:multiLevelType w:val="hybridMultilevel"/>
    <w:tmpl w:val="8BC4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17"/>
  </w:num>
  <w:num w:numId="10">
    <w:abstractNumId w:val="7"/>
  </w:num>
  <w:num w:numId="11">
    <w:abstractNumId w:val="16"/>
  </w:num>
  <w:num w:numId="12">
    <w:abstractNumId w:val="3"/>
  </w:num>
  <w:num w:numId="13">
    <w:abstractNumId w:val="9"/>
  </w:num>
  <w:num w:numId="14">
    <w:abstractNumId w:val="20"/>
  </w:num>
  <w:num w:numId="15">
    <w:abstractNumId w:val="19"/>
  </w:num>
  <w:num w:numId="16">
    <w:abstractNumId w:val="22"/>
  </w:num>
  <w:num w:numId="17">
    <w:abstractNumId w:val="21"/>
  </w:num>
  <w:num w:numId="18">
    <w:abstractNumId w:val="12"/>
  </w:num>
  <w:num w:numId="19">
    <w:abstractNumId w:val="8"/>
  </w:num>
  <w:num w:numId="20">
    <w:abstractNumId w:val="10"/>
  </w:num>
  <w:num w:numId="21">
    <w:abstractNumId w:val="15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tjCwNDQyNLOwMDFX0lEKTi0uzszPAykwrAUAUkUhMywAAAA="/>
  </w:docVars>
  <w:rsids>
    <w:rsidRoot w:val="00F10A98"/>
    <w:rsid w:val="00013F21"/>
    <w:rsid w:val="00016D0C"/>
    <w:rsid w:val="00021D3F"/>
    <w:rsid w:val="00043832"/>
    <w:rsid w:val="000A63B5"/>
    <w:rsid w:val="000B2CF7"/>
    <w:rsid w:val="000C23C4"/>
    <w:rsid w:val="000C281E"/>
    <w:rsid w:val="000D1340"/>
    <w:rsid w:val="000D633C"/>
    <w:rsid w:val="00101B68"/>
    <w:rsid w:val="00102D47"/>
    <w:rsid w:val="001241B4"/>
    <w:rsid w:val="001264F5"/>
    <w:rsid w:val="00135A6F"/>
    <w:rsid w:val="001550F3"/>
    <w:rsid w:val="001B1FD2"/>
    <w:rsid w:val="001D72A8"/>
    <w:rsid w:val="00212091"/>
    <w:rsid w:val="00212918"/>
    <w:rsid w:val="00232A77"/>
    <w:rsid w:val="00243B52"/>
    <w:rsid w:val="0026407C"/>
    <w:rsid w:val="00264E1D"/>
    <w:rsid w:val="00274707"/>
    <w:rsid w:val="002853EF"/>
    <w:rsid w:val="00286997"/>
    <w:rsid w:val="002A60CE"/>
    <w:rsid w:val="002A7F7F"/>
    <w:rsid w:val="002E0F58"/>
    <w:rsid w:val="00302C97"/>
    <w:rsid w:val="003063AC"/>
    <w:rsid w:val="003203CD"/>
    <w:rsid w:val="00337C67"/>
    <w:rsid w:val="003571DB"/>
    <w:rsid w:val="00375020"/>
    <w:rsid w:val="00387E80"/>
    <w:rsid w:val="003C2539"/>
    <w:rsid w:val="003D75DE"/>
    <w:rsid w:val="004105C4"/>
    <w:rsid w:val="00413D64"/>
    <w:rsid w:val="0042055B"/>
    <w:rsid w:val="004326DB"/>
    <w:rsid w:val="0045054C"/>
    <w:rsid w:val="00467448"/>
    <w:rsid w:val="00471457"/>
    <w:rsid w:val="004750F7"/>
    <w:rsid w:val="00511388"/>
    <w:rsid w:val="00545499"/>
    <w:rsid w:val="005548E2"/>
    <w:rsid w:val="005B01A9"/>
    <w:rsid w:val="005B2F22"/>
    <w:rsid w:val="005D68E5"/>
    <w:rsid w:val="005E0296"/>
    <w:rsid w:val="005F3390"/>
    <w:rsid w:val="00673CAF"/>
    <w:rsid w:val="006915AB"/>
    <w:rsid w:val="006A598D"/>
    <w:rsid w:val="006B3B31"/>
    <w:rsid w:val="006C0D07"/>
    <w:rsid w:val="00761DDA"/>
    <w:rsid w:val="0079382B"/>
    <w:rsid w:val="007B0B03"/>
    <w:rsid w:val="007F68DE"/>
    <w:rsid w:val="00807F69"/>
    <w:rsid w:val="008318F2"/>
    <w:rsid w:val="008413AE"/>
    <w:rsid w:val="0084296A"/>
    <w:rsid w:val="00862720"/>
    <w:rsid w:val="00895185"/>
    <w:rsid w:val="008C1768"/>
    <w:rsid w:val="008C70BC"/>
    <w:rsid w:val="00913009"/>
    <w:rsid w:val="0091687F"/>
    <w:rsid w:val="00921C07"/>
    <w:rsid w:val="009273EB"/>
    <w:rsid w:val="009327B1"/>
    <w:rsid w:val="00937E34"/>
    <w:rsid w:val="00946738"/>
    <w:rsid w:val="009508E5"/>
    <w:rsid w:val="00957757"/>
    <w:rsid w:val="00990937"/>
    <w:rsid w:val="00990D5F"/>
    <w:rsid w:val="009E1442"/>
    <w:rsid w:val="009E6ED5"/>
    <w:rsid w:val="009F4F31"/>
    <w:rsid w:val="00A05A54"/>
    <w:rsid w:val="00A3328E"/>
    <w:rsid w:val="00A3427B"/>
    <w:rsid w:val="00A560E9"/>
    <w:rsid w:val="00A60478"/>
    <w:rsid w:val="00A61546"/>
    <w:rsid w:val="00A9176E"/>
    <w:rsid w:val="00AA5E76"/>
    <w:rsid w:val="00B14060"/>
    <w:rsid w:val="00B14BC5"/>
    <w:rsid w:val="00B170DB"/>
    <w:rsid w:val="00B36AE2"/>
    <w:rsid w:val="00B42CB8"/>
    <w:rsid w:val="00B47A67"/>
    <w:rsid w:val="00B536FC"/>
    <w:rsid w:val="00B6372D"/>
    <w:rsid w:val="00B91E74"/>
    <w:rsid w:val="00BB03D9"/>
    <w:rsid w:val="00BC4056"/>
    <w:rsid w:val="00C06DB9"/>
    <w:rsid w:val="00C22F6D"/>
    <w:rsid w:val="00C34011"/>
    <w:rsid w:val="00C535C7"/>
    <w:rsid w:val="00C61DFD"/>
    <w:rsid w:val="00CA019D"/>
    <w:rsid w:val="00CB4D25"/>
    <w:rsid w:val="00CF12BB"/>
    <w:rsid w:val="00D375F8"/>
    <w:rsid w:val="00D463C3"/>
    <w:rsid w:val="00D50E92"/>
    <w:rsid w:val="00DC24B3"/>
    <w:rsid w:val="00DF53D8"/>
    <w:rsid w:val="00E1200E"/>
    <w:rsid w:val="00E30F12"/>
    <w:rsid w:val="00E9172D"/>
    <w:rsid w:val="00E95E2C"/>
    <w:rsid w:val="00EA6315"/>
    <w:rsid w:val="00EB3E6D"/>
    <w:rsid w:val="00EC35D9"/>
    <w:rsid w:val="00ED2CF0"/>
    <w:rsid w:val="00ED7220"/>
    <w:rsid w:val="00EE28C0"/>
    <w:rsid w:val="00EE55F3"/>
    <w:rsid w:val="00F10A98"/>
    <w:rsid w:val="00F26770"/>
    <w:rsid w:val="00F31C0E"/>
    <w:rsid w:val="00F36A46"/>
    <w:rsid w:val="00F5120B"/>
    <w:rsid w:val="00F94587"/>
    <w:rsid w:val="00FC06EF"/>
    <w:rsid w:val="00FC4039"/>
    <w:rsid w:val="00FD588D"/>
    <w:rsid w:val="00FE147E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4:docId w14:val="7CC7C93A"/>
  <w15:chartTrackingRefBased/>
  <w15:docId w15:val="{08DC572D-372E-41CF-A188-33F9C86F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A98"/>
  </w:style>
  <w:style w:type="paragraph" w:styleId="Heading1">
    <w:name w:val="heading 1"/>
    <w:basedOn w:val="Normal"/>
    <w:next w:val="Normal"/>
    <w:link w:val="Heading1Char"/>
    <w:qFormat/>
    <w:rsid w:val="001550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F10A98"/>
    <w:pPr>
      <w:keepNext/>
      <w:jc w:val="center"/>
      <w:outlineLvl w:val="1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0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A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F10A98"/>
    <w:rPr>
      <w:rFonts w:ascii="Arial" w:hAnsi="Arial" w:cs="Arial"/>
      <w:b/>
      <w:bCs/>
    </w:rPr>
  </w:style>
  <w:style w:type="paragraph" w:styleId="NormalWeb">
    <w:name w:val="Normal (Web)"/>
    <w:basedOn w:val="Normal"/>
    <w:rsid w:val="00F10A9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ageNumber">
    <w:name w:val="page number"/>
    <w:basedOn w:val="DefaultParagraphFont"/>
    <w:rsid w:val="00F10A98"/>
  </w:style>
  <w:style w:type="character" w:customStyle="1" w:styleId="SubtitleChar">
    <w:name w:val="Subtitle Char"/>
    <w:link w:val="Subtitle"/>
    <w:rsid w:val="00F10A98"/>
    <w:rPr>
      <w:rFonts w:ascii="Arial" w:hAnsi="Arial" w:cs="Arial"/>
      <w:b/>
      <w:bCs/>
      <w:lang w:val="en-US" w:eastAsia="en-US" w:bidi="ar-SA"/>
    </w:rPr>
  </w:style>
  <w:style w:type="paragraph" w:styleId="NoSpacing">
    <w:name w:val="No Spacing"/>
    <w:qFormat/>
    <w:rsid w:val="00F10A98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F10A98"/>
    <w:rPr>
      <w:lang w:val="en-US" w:eastAsia="en-US" w:bidi="ar-SA"/>
    </w:rPr>
  </w:style>
  <w:style w:type="paragraph" w:customStyle="1" w:styleId="Default">
    <w:name w:val="Default"/>
    <w:rsid w:val="00F10A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31C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3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35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E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A01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019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0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ive.carebeyond.com/on-demand/improve-health/play.php?v=gut-first&amp;site=340562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ve.carebeyond.com/on-demand/improve-health/play.php?v=grand-slam&amp;site=34056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RPT%20Septemmber%20%202021%20Region%20IV%20HandW.xls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ve.carebeyond.com/on-demand/improve-health/play.php?v=usual-suspects&amp;site=340562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lbeal.mb@gmail.com" TargetMode="Externa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../Health%20and%20Wellness%20Pre-Test%20%20Pol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334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USACE</Company>
  <LinksUpToDate>false</LinksUpToDate>
  <CharactersWithSpaces>3219</CharactersWithSpaces>
  <SharedDoc>false</SharedDoc>
  <HLinks>
    <vt:vector size="6" baseType="variant">
      <vt:variant>
        <vt:i4>6946932</vt:i4>
      </vt:variant>
      <vt:variant>
        <vt:i4>3</vt:i4>
      </vt:variant>
      <vt:variant>
        <vt:i4>0</vt:i4>
      </vt:variant>
      <vt:variant>
        <vt:i4>5</vt:i4>
      </vt:variant>
      <vt:variant>
        <vt:lpwstr>https://region-iv-blacks-in-government.weebly.com/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Jacquie</dc:creator>
  <cp:keywords/>
  <cp:lastModifiedBy>Mary Beal</cp:lastModifiedBy>
  <cp:revision>9</cp:revision>
  <cp:lastPrinted>2020-02-07T00:08:00Z</cp:lastPrinted>
  <dcterms:created xsi:type="dcterms:W3CDTF">2021-10-05T00:35:00Z</dcterms:created>
  <dcterms:modified xsi:type="dcterms:W3CDTF">2021-10-05T01:52:00Z</dcterms:modified>
</cp:coreProperties>
</file>